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92BD5" w14:textId="02ACCED0" w:rsidR="00D81A1A" w:rsidRPr="00D81A1A" w:rsidRDefault="00D81A1A" w:rsidP="00882B6C">
      <w:pPr>
        <w:rPr>
          <w:b/>
          <w:bCs/>
          <w:sz w:val="40"/>
          <w:szCs w:val="40"/>
        </w:rPr>
      </w:pPr>
      <w:r w:rsidRPr="00452812">
        <w:rPr>
          <w:b/>
          <w:bCs/>
          <w:sz w:val="40"/>
          <w:szCs w:val="40"/>
        </w:rPr>
        <w:t xml:space="preserve">Concurso </w:t>
      </w:r>
      <w:r>
        <w:rPr>
          <w:b/>
          <w:bCs/>
          <w:sz w:val="40"/>
          <w:szCs w:val="40"/>
        </w:rPr>
        <w:t>Startup Solar</w:t>
      </w:r>
      <w:r w:rsidRPr="00452812">
        <w:rPr>
          <w:b/>
          <w:bCs/>
          <w:sz w:val="40"/>
          <w:szCs w:val="40"/>
        </w:rPr>
        <w:t xml:space="preserve"> 2026</w:t>
      </w:r>
    </w:p>
    <w:p w14:paraId="4FFE3D78" w14:textId="1EEDAFA2" w:rsidR="00882B6C" w:rsidRPr="00882B6C" w:rsidRDefault="00882B6C" w:rsidP="00882B6C">
      <w:pPr>
        <w:rPr>
          <w:rFonts w:ascii="Arial" w:hAnsi="Arial" w:cs="Arial"/>
        </w:rPr>
      </w:pPr>
      <w:r w:rsidRPr="00882B6C">
        <w:rPr>
          <w:rFonts w:ascii="Arial" w:hAnsi="Arial" w:cs="Arial"/>
        </w:rPr>
        <w:t>Con motivo del X</w:t>
      </w:r>
      <w:r w:rsidR="00D81A1A">
        <w:rPr>
          <w:rFonts w:ascii="Arial" w:hAnsi="Arial" w:cs="Arial"/>
        </w:rPr>
        <w:t>I</w:t>
      </w:r>
      <w:r w:rsidRPr="00882B6C">
        <w:rPr>
          <w:rFonts w:ascii="Arial" w:hAnsi="Arial" w:cs="Arial"/>
        </w:rPr>
        <w:t xml:space="preserve">II Foro Solar, que se celebrará los días </w:t>
      </w:r>
      <w:r w:rsidR="00D81A1A">
        <w:t>27 y 28 octubre de 2026</w:t>
      </w:r>
      <w:r w:rsidRPr="00882B6C">
        <w:rPr>
          <w:rFonts w:ascii="Arial" w:hAnsi="Arial" w:cs="Arial"/>
        </w:rPr>
        <w:t>, y con el fin de dar a conocer nuestra tecnología y las mejores prácticas, organizamos el "V</w:t>
      </w:r>
      <w:r w:rsidR="00D81A1A">
        <w:rPr>
          <w:rFonts w:ascii="Arial" w:hAnsi="Arial" w:cs="Arial"/>
        </w:rPr>
        <w:t>I</w:t>
      </w:r>
      <w:r w:rsidRPr="00882B6C">
        <w:rPr>
          <w:rFonts w:ascii="Arial" w:hAnsi="Arial" w:cs="Arial"/>
        </w:rPr>
        <w:t xml:space="preserve"> Concurso Startup</w:t>
      </w:r>
      <w:r w:rsidR="00D81A1A">
        <w:rPr>
          <w:rFonts w:ascii="Arial" w:hAnsi="Arial" w:cs="Arial"/>
        </w:rPr>
        <w:t xml:space="preserve"> Solar”</w:t>
      </w:r>
    </w:p>
    <w:p w14:paraId="50DB424C" w14:textId="77777777" w:rsidR="00D81A1A" w:rsidRDefault="00882B6C" w:rsidP="00882B6C">
      <w:pPr>
        <w:rPr>
          <w:rFonts w:ascii="Arial" w:hAnsi="Arial" w:cs="Arial"/>
        </w:rPr>
      </w:pPr>
      <w:r w:rsidRPr="00882B6C">
        <w:rPr>
          <w:rFonts w:ascii="Arial" w:hAnsi="Arial" w:cs="Arial"/>
        </w:rPr>
        <w:t xml:space="preserve">El concurso, </w:t>
      </w:r>
      <w:r w:rsidR="00D81A1A">
        <w:rPr>
          <w:rFonts w:ascii="Arial" w:hAnsi="Arial" w:cs="Arial"/>
        </w:rPr>
        <w:t xml:space="preserve">promovido por </w:t>
      </w:r>
      <w:proofErr w:type="spellStart"/>
      <w:r w:rsidR="00D81A1A">
        <w:rPr>
          <w:rFonts w:ascii="Arial" w:hAnsi="Arial" w:cs="Arial"/>
        </w:rPr>
        <w:t>Fotoplat</w:t>
      </w:r>
      <w:proofErr w:type="spellEnd"/>
      <w:r w:rsidR="00D81A1A">
        <w:rPr>
          <w:rFonts w:ascii="Arial" w:hAnsi="Arial" w:cs="Arial"/>
        </w:rPr>
        <w:t xml:space="preserve"> y UNEF, está </w:t>
      </w:r>
      <w:r w:rsidRPr="00882B6C">
        <w:rPr>
          <w:rFonts w:ascii="Arial" w:hAnsi="Arial" w:cs="Arial"/>
        </w:rPr>
        <w:t xml:space="preserve">destinado a </w:t>
      </w:r>
      <w:r w:rsidR="00FD464D">
        <w:rPr>
          <w:rFonts w:ascii="Arial" w:hAnsi="Arial" w:cs="Arial"/>
        </w:rPr>
        <w:t>startups</w:t>
      </w:r>
      <w:r w:rsidR="00D81A1A">
        <w:rPr>
          <w:rFonts w:ascii="Arial" w:hAnsi="Arial" w:cs="Arial"/>
        </w:rPr>
        <w:t xml:space="preserve"> y </w:t>
      </w:r>
      <w:r w:rsidRPr="00882B6C">
        <w:rPr>
          <w:rFonts w:ascii="Arial" w:hAnsi="Arial" w:cs="Arial"/>
        </w:rPr>
        <w:t xml:space="preserve">dotado con un premio de entradas gratuitas a Foro Solar y una anualidad de </w:t>
      </w:r>
      <w:r w:rsidR="00D81A1A">
        <w:rPr>
          <w:rFonts w:ascii="Arial" w:hAnsi="Arial" w:cs="Arial"/>
        </w:rPr>
        <w:t>membresía de UNEF,</w:t>
      </w:r>
      <w:r w:rsidRPr="00882B6C">
        <w:rPr>
          <w:rFonts w:ascii="Arial" w:hAnsi="Arial" w:cs="Arial"/>
        </w:rPr>
        <w:t xml:space="preserve"> </w:t>
      </w:r>
      <w:r w:rsidR="00D81A1A">
        <w:rPr>
          <w:rFonts w:ascii="Arial" w:hAnsi="Arial" w:cs="Arial"/>
        </w:rPr>
        <w:t>a</w:t>
      </w:r>
      <w:r w:rsidRPr="00882B6C">
        <w:rPr>
          <w:rFonts w:ascii="Arial" w:hAnsi="Arial" w:cs="Arial"/>
        </w:rPr>
        <w:t xml:space="preserve">demás de recibir un reconocimiento durante el Foro Solar. </w:t>
      </w:r>
    </w:p>
    <w:p w14:paraId="57E38419" w14:textId="068B4A69" w:rsidR="00882B6C" w:rsidRPr="00882B6C" w:rsidRDefault="00882B6C" w:rsidP="00882B6C">
      <w:pPr>
        <w:rPr>
          <w:rFonts w:ascii="Arial" w:hAnsi="Arial" w:cs="Arial"/>
        </w:rPr>
      </w:pPr>
      <w:r w:rsidRPr="00882B6C">
        <w:rPr>
          <w:rFonts w:ascii="Arial" w:hAnsi="Arial" w:cs="Arial"/>
        </w:rPr>
        <w:t>A continuación, desglosamos las bases del concurso:</w:t>
      </w:r>
    </w:p>
    <w:p w14:paraId="3B4A23FC" w14:textId="77777777" w:rsidR="00B0166D" w:rsidRPr="00882B6C" w:rsidRDefault="00B0166D" w:rsidP="00B0166D">
      <w:pPr>
        <w:jc w:val="both"/>
        <w:rPr>
          <w:rFonts w:ascii="Arial" w:hAnsi="Arial" w:cs="Arial"/>
          <w:b/>
          <w:bCs/>
          <w:u w:val="single"/>
        </w:rPr>
      </w:pPr>
    </w:p>
    <w:p w14:paraId="5E131BED" w14:textId="1F14422E" w:rsidR="00B0166D" w:rsidRPr="00882B6C" w:rsidRDefault="00B0166D" w:rsidP="00B0166D">
      <w:pPr>
        <w:jc w:val="center"/>
        <w:rPr>
          <w:rFonts w:ascii="Arial" w:hAnsi="Arial" w:cs="Arial"/>
        </w:rPr>
      </w:pPr>
      <w:r w:rsidRPr="00882B6C">
        <w:rPr>
          <w:rFonts w:ascii="Arial" w:hAnsi="Arial" w:cs="Arial"/>
          <w:b/>
          <w:bCs/>
        </w:rPr>
        <w:t>BASES DEL</w:t>
      </w:r>
      <w:r w:rsidR="00882B6C" w:rsidRPr="00882B6C">
        <w:rPr>
          <w:rFonts w:ascii="Arial" w:hAnsi="Arial" w:cs="Arial"/>
          <w:b/>
          <w:bCs/>
        </w:rPr>
        <w:t xml:space="preserve"> </w:t>
      </w:r>
      <w:r w:rsidRPr="00882B6C">
        <w:rPr>
          <w:rFonts w:ascii="Arial" w:hAnsi="Arial" w:cs="Arial"/>
          <w:b/>
          <w:bCs/>
        </w:rPr>
        <w:t>V</w:t>
      </w:r>
      <w:r w:rsidR="00D81A1A">
        <w:rPr>
          <w:rFonts w:ascii="Arial" w:hAnsi="Arial" w:cs="Arial"/>
          <w:b/>
          <w:bCs/>
        </w:rPr>
        <w:t>I</w:t>
      </w:r>
      <w:r w:rsidRPr="00882B6C">
        <w:rPr>
          <w:rFonts w:ascii="Arial" w:hAnsi="Arial" w:cs="Arial"/>
          <w:b/>
          <w:bCs/>
        </w:rPr>
        <w:t xml:space="preserve"> CONCURSO ‘STARTUP SOLAR’</w:t>
      </w:r>
    </w:p>
    <w:p w14:paraId="1E233F5F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  <w:b/>
          <w:bCs/>
        </w:rPr>
        <w:t>1. OBJETO </w:t>
      </w:r>
    </w:p>
    <w:p w14:paraId="4942E50C" w14:textId="1930DDCD" w:rsidR="00B0166D" w:rsidRDefault="00B0166D" w:rsidP="00256DB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56DBF">
        <w:rPr>
          <w:rFonts w:ascii="Arial" w:hAnsi="Arial" w:cs="Arial"/>
        </w:rPr>
        <w:t>El objetivo del presente concurso es promover la investigación, el desarrollo y la innovación</w:t>
      </w:r>
      <w:r w:rsidR="00D81A1A">
        <w:rPr>
          <w:rFonts w:ascii="Arial" w:hAnsi="Arial" w:cs="Arial"/>
        </w:rPr>
        <w:t xml:space="preserve"> </w:t>
      </w:r>
      <w:r w:rsidRPr="00256DBF">
        <w:rPr>
          <w:rFonts w:ascii="Arial" w:hAnsi="Arial" w:cs="Arial"/>
        </w:rPr>
        <w:t>para impulsar el emprendimiento en el sector de la energía solar en España mediante un concurso de proyectos para las empresas con denominación social de ‘Startup’.</w:t>
      </w:r>
    </w:p>
    <w:p w14:paraId="27C91C2C" w14:textId="77777777" w:rsidR="00256DBF" w:rsidRDefault="00256DBF" w:rsidP="00256DBF">
      <w:pPr>
        <w:pStyle w:val="Prrafodelista"/>
        <w:jc w:val="both"/>
        <w:rPr>
          <w:rFonts w:ascii="Arial" w:hAnsi="Arial" w:cs="Arial"/>
        </w:rPr>
      </w:pPr>
    </w:p>
    <w:p w14:paraId="32F86093" w14:textId="3249827D" w:rsidR="00256DBF" w:rsidRDefault="00256DBF" w:rsidP="00256DB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 este fin, se entregarán dos </w:t>
      </w:r>
      <w:r w:rsidR="00FD464D">
        <w:rPr>
          <w:rFonts w:ascii="Arial" w:hAnsi="Arial" w:cs="Arial"/>
        </w:rPr>
        <w:t>premios</w:t>
      </w:r>
      <w:r>
        <w:rPr>
          <w:rFonts w:ascii="Arial" w:hAnsi="Arial" w:cs="Arial"/>
        </w:rPr>
        <w:t>:</w:t>
      </w:r>
    </w:p>
    <w:p w14:paraId="479468FB" w14:textId="77777777" w:rsidR="00256DBF" w:rsidRPr="002E2528" w:rsidRDefault="00256DBF" w:rsidP="00256DBF">
      <w:pPr>
        <w:pStyle w:val="Prrafodelista"/>
        <w:numPr>
          <w:ilvl w:val="0"/>
          <w:numId w:val="5"/>
        </w:numPr>
        <w:ind w:left="1416"/>
        <w:jc w:val="both"/>
        <w:rPr>
          <w:rFonts w:ascii="Arial" w:hAnsi="Arial" w:cs="Arial"/>
          <w:b/>
          <w:bCs/>
        </w:rPr>
      </w:pPr>
      <w:r w:rsidRPr="002E2528">
        <w:rPr>
          <w:rFonts w:ascii="Arial" w:hAnsi="Arial" w:cs="Arial"/>
          <w:b/>
          <w:bCs/>
        </w:rPr>
        <w:t>Premio Startup Solar al mejor modelo de negocio</w:t>
      </w:r>
    </w:p>
    <w:p w14:paraId="02E482B0" w14:textId="30325A96" w:rsidR="00256DBF" w:rsidRPr="002E2528" w:rsidRDefault="00256DBF" w:rsidP="00256DBF">
      <w:pPr>
        <w:pStyle w:val="Prrafodelista"/>
        <w:numPr>
          <w:ilvl w:val="0"/>
          <w:numId w:val="5"/>
        </w:numPr>
        <w:ind w:left="1416"/>
        <w:jc w:val="both"/>
        <w:rPr>
          <w:rFonts w:ascii="Arial" w:hAnsi="Arial" w:cs="Arial"/>
          <w:b/>
          <w:bCs/>
        </w:rPr>
      </w:pPr>
      <w:r w:rsidRPr="002E2528">
        <w:rPr>
          <w:rFonts w:ascii="Arial" w:hAnsi="Arial" w:cs="Arial"/>
          <w:b/>
          <w:bCs/>
        </w:rPr>
        <w:t>Premio Startup Solar Tecnológica</w:t>
      </w:r>
    </w:p>
    <w:p w14:paraId="571E120E" w14:textId="77777777" w:rsidR="00256DBF" w:rsidRPr="00256DBF" w:rsidRDefault="00256DBF" w:rsidP="00256DBF">
      <w:pPr>
        <w:pStyle w:val="Prrafodelista"/>
        <w:ind w:left="1416"/>
        <w:jc w:val="both"/>
        <w:rPr>
          <w:rFonts w:ascii="Arial" w:hAnsi="Arial" w:cs="Arial"/>
        </w:rPr>
      </w:pPr>
    </w:p>
    <w:p w14:paraId="2659C66B" w14:textId="5154AEF6" w:rsidR="00B0166D" w:rsidRPr="00256DBF" w:rsidRDefault="00B0166D" w:rsidP="00256DBF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256DBF">
        <w:rPr>
          <w:rFonts w:ascii="Arial" w:hAnsi="Arial" w:cs="Arial"/>
        </w:rPr>
        <w:t>Podrán participar todas las empresas que cumplan los siguientes requisitos: </w:t>
      </w:r>
    </w:p>
    <w:p w14:paraId="5D1DAE2B" w14:textId="700600FE" w:rsidR="00B0166D" w:rsidRPr="00256DBF" w:rsidRDefault="00B0166D" w:rsidP="00256DB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56DBF">
        <w:rPr>
          <w:rFonts w:ascii="Arial" w:hAnsi="Arial" w:cs="Arial"/>
        </w:rPr>
        <w:t xml:space="preserve">Empresas de reciente creación (máximo cinco años) que tengan un alto potencial innovador y tecnológico, donde su modelo </w:t>
      </w:r>
      <w:r w:rsidR="00FD464D">
        <w:rPr>
          <w:rFonts w:ascii="Arial" w:hAnsi="Arial" w:cs="Arial"/>
        </w:rPr>
        <w:t xml:space="preserve">sea </w:t>
      </w:r>
      <w:r w:rsidRPr="00256DBF">
        <w:rPr>
          <w:rFonts w:ascii="Arial" w:hAnsi="Arial" w:cs="Arial"/>
        </w:rPr>
        <w:t>escalable y su crecimiento puede ser exponencial</w:t>
      </w:r>
      <w:r w:rsidR="00FD464D">
        <w:rPr>
          <w:rFonts w:ascii="Arial" w:hAnsi="Arial" w:cs="Arial"/>
        </w:rPr>
        <w:t xml:space="preserve"> tras alcanzar ronda de financiación.</w:t>
      </w:r>
      <w:r w:rsidRPr="00256DBF">
        <w:rPr>
          <w:rFonts w:ascii="Arial" w:hAnsi="Arial" w:cs="Arial"/>
        </w:rPr>
        <w:t> </w:t>
      </w:r>
    </w:p>
    <w:p w14:paraId="56AF8368" w14:textId="459B0492" w:rsidR="00B0166D" w:rsidRPr="00256DBF" w:rsidRDefault="00B0166D" w:rsidP="00256DBF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256DBF">
        <w:rPr>
          <w:rFonts w:ascii="Arial" w:hAnsi="Arial" w:cs="Arial"/>
        </w:rPr>
        <w:t>Empresas que, reuniendo las características anteriores, hayan desarrollado un modelo de negocio o producto innovador con la capacidad de acelerar la implementación de la energía solar en España. </w:t>
      </w:r>
    </w:p>
    <w:p w14:paraId="09F7F6F3" w14:textId="77777777" w:rsidR="00B0166D" w:rsidRPr="00882B6C" w:rsidRDefault="00B0166D" w:rsidP="00B0166D">
      <w:pPr>
        <w:jc w:val="both"/>
        <w:rPr>
          <w:rFonts w:ascii="Arial" w:hAnsi="Arial" w:cs="Arial"/>
        </w:rPr>
      </w:pPr>
    </w:p>
    <w:p w14:paraId="26511A2E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  <w:b/>
          <w:bCs/>
        </w:rPr>
        <w:t>2. PARTICIPACIÓN </w:t>
      </w:r>
    </w:p>
    <w:p w14:paraId="2C78FC42" w14:textId="1A0257BB" w:rsidR="00D81A1A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 xml:space="preserve">Para poder participar en la promoción será necesario enviar un correo electrónico en el que se explique una idea innovadora o un proyecto de emprendimiento de manos de sus creadores. Este correo debe incluir adjunto un </w:t>
      </w:r>
      <w:proofErr w:type="spellStart"/>
      <w:r w:rsidRPr="00882B6C">
        <w:rPr>
          <w:rFonts w:ascii="Arial" w:hAnsi="Arial" w:cs="Arial"/>
        </w:rPr>
        <w:t>pdf</w:t>
      </w:r>
      <w:proofErr w:type="spellEnd"/>
      <w:r w:rsidRPr="00882B6C">
        <w:rPr>
          <w:rFonts w:ascii="Arial" w:hAnsi="Arial" w:cs="Arial"/>
        </w:rPr>
        <w:t xml:space="preserve"> detallando los elementos más innovadores y </w:t>
      </w:r>
      <w:r w:rsidRPr="00882B6C">
        <w:rPr>
          <w:rFonts w:ascii="Arial" w:hAnsi="Arial" w:cs="Arial"/>
          <w:b/>
          <w:bCs/>
        </w:rPr>
        <w:t xml:space="preserve">un </w:t>
      </w:r>
      <w:r w:rsidR="009C0187">
        <w:rPr>
          <w:rFonts w:ascii="Arial" w:hAnsi="Arial" w:cs="Arial"/>
          <w:b/>
          <w:bCs/>
        </w:rPr>
        <w:t>documento</w:t>
      </w:r>
      <w:r w:rsidR="00FD464D">
        <w:rPr>
          <w:rFonts w:ascii="Arial" w:hAnsi="Arial" w:cs="Arial"/>
          <w:b/>
          <w:bCs/>
        </w:rPr>
        <w:t xml:space="preserve"> en formato </w:t>
      </w:r>
      <w:proofErr w:type="spellStart"/>
      <w:r w:rsidR="00FD464D">
        <w:rPr>
          <w:rFonts w:ascii="Arial" w:hAnsi="Arial" w:cs="Arial"/>
          <w:b/>
          <w:bCs/>
          <w:i/>
          <w:iCs/>
        </w:rPr>
        <w:t>elevator</w:t>
      </w:r>
      <w:proofErr w:type="spellEnd"/>
      <w:r w:rsidR="00FD464D">
        <w:rPr>
          <w:rFonts w:ascii="Arial" w:hAnsi="Arial" w:cs="Arial"/>
          <w:b/>
          <w:bCs/>
          <w:i/>
          <w:iCs/>
        </w:rPr>
        <w:t xml:space="preserve"> pitch</w:t>
      </w:r>
      <w:r w:rsidRPr="00882B6C">
        <w:rPr>
          <w:rFonts w:ascii="Arial" w:hAnsi="Arial" w:cs="Arial"/>
          <w:b/>
          <w:bCs/>
        </w:rPr>
        <w:t xml:space="preserve"> presentando </w:t>
      </w:r>
      <w:r w:rsidR="00FD464D">
        <w:rPr>
          <w:rFonts w:ascii="Arial" w:hAnsi="Arial" w:cs="Arial"/>
          <w:b/>
          <w:bCs/>
        </w:rPr>
        <w:t>el modelo de negocio, la innovación que este supone para el sector y el valor diferencial de la empresa</w:t>
      </w:r>
      <w:r w:rsidRPr="00882B6C">
        <w:rPr>
          <w:rFonts w:ascii="Arial" w:hAnsi="Arial" w:cs="Arial"/>
        </w:rPr>
        <w:t xml:space="preserve">. </w:t>
      </w:r>
    </w:p>
    <w:p w14:paraId="201D7CDC" w14:textId="77777777" w:rsidR="00D81A1A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>Se puede aportar otra información adicional en formato libre (puede ser un texto, una infografía, un vídeo o la combinación de varias)</w:t>
      </w:r>
    </w:p>
    <w:p w14:paraId="368616CD" w14:textId="4A44099A" w:rsidR="00B0166D" w:rsidRPr="00882B6C" w:rsidRDefault="00D81A1A" w:rsidP="00B0166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Para participar, deberá enviar la documentación a </w:t>
      </w:r>
      <w:r w:rsidR="00B0166D" w:rsidRPr="00882B6C">
        <w:rPr>
          <w:rFonts w:ascii="Arial" w:hAnsi="Arial" w:cs="Arial"/>
        </w:rPr>
        <w:t xml:space="preserve">la dirección </w:t>
      </w:r>
      <w:hyperlink r:id="rId7" w:history="1">
        <w:r w:rsidR="00882B6C" w:rsidRPr="00882B6C">
          <w:rPr>
            <w:rStyle w:val="Hipervnculo"/>
            <w:rFonts w:ascii="Arial" w:hAnsi="Arial" w:cs="Arial"/>
            <w:u w:val="none"/>
          </w:rPr>
          <w:t>proyectos@unef.es</w:t>
        </w:r>
      </w:hyperlink>
      <w:r w:rsidR="00882B6C" w:rsidRPr="00882B6C">
        <w:rPr>
          <w:rFonts w:ascii="Arial" w:hAnsi="Arial" w:cs="Arial"/>
        </w:rPr>
        <w:t xml:space="preserve"> </w:t>
      </w:r>
      <w:r w:rsidR="00B0166D" w:rsidRPr="00882B6C">
        <w:rPr>
          <w:rFonts w:ascii="Arial" w:hAnsi="Arial" w:cs="Arial"/>
          <w:b/>
          <w:bCs/>
        </w:rPr>
        <w:t xml:space="preserve">antes del </w:t>
      </w:r>
      <w:r w:rsidR="00976440">
        <w:rPr>
          <w:rFonts w:ascii="Arial" w:hAnsi="Arial" w:cs="Arial"/>
          <w:b/>
          <w:bCs/>
        </w:rPr>
        <w:t>30</w:t>
      </w:r>
      <w:r w:rsidR="00B0166D" w:rsidRPr="00882B6C">
        <w:rPr>
          <w:rFonts w:ascii="Arial" w:hAnsi="Arial" w:cs="Arial"/>
          <w:b/>
          <w:bCs/>
        </w:rPr>
        <w:t xml:space="preserve"> de </w:t>
      </w:r>
      <w:r w:rsidR="00976440">
        <w:rPr>
          <w:rFonts w:ascii="Arial" w:hAnsi="Arial" w:cs="Arial"/>
          <w:b/>
          <w:bCs/>
        </w:rPr>
        <w:t>septiembre</w:t>
      </w:r>
      <w:r w:rsidR="00B0166D" w:rsidRPr="00882B6C">
        <w:rPr>
          <w:rFonts w:ascii="Arial" w:hAnsi="Arial" w:cs="Arial"/>
          <w:b/>
          <w:bCs/>
        </w:rPr>
        <w:t xml:space="preserve"> de 202</w:t>
      </w:r>
      <w:r w:rsidR="00976440">
        <w:rPr>
          <w:rFonts w:ascii="Arial" w:hAnsi="Arial" w:cs="Arial"/>
          <w:b/>
          <w:bCs/>
        </w:rPr>
        <w:t>6</w:t>
      </w:r>
      <w:r w:rsidR="00B0166D" w:rsidRPr="00882B6C">
        <w:rPr>
          <w:rFonts w:ascii="Arial" w:hAnsi="Arial" w:cs="Arial"/>
        </w:rPr>
        <w:t>,</w:t>
      </w:r>
      <w:r w:rsidR="00B0166D" w:rsidRPr="00882B6C">
        <w:rPr>
          <w:rFonts w:ascii="Arial" w:hAnsi="Arial" w:cs="Arial"/>
          <w:b/>
          <w:bCs/>
        </w:rPr>
        <w:t xml:space="preserve"> junto con el consentimiento adjunto a</w:t>
      </w:r>
      <w:r w:rsidR="00882B6C" w:rsidRPr="00882B6C">
        <w:rPr>
          <w:rFonts w:ascii="Arial" w:hAnsi="Arial" w:cs="Arial"/>
          <w:b/>
          <w:bCs/>
        </w:rPr>
        <w:t>l final de</w:t>
      </w:r>
      <w:r w:rsidR="00B0166D" w:rsidRPr="00882B6C">
        <w:rPr>
          <w:rFonts w:ascii="Arial" w:hAnsi="Arial" w:cs="Arial"/>
          <w:b/>
          <w:bCs/>
        </w:rPr>
        <w:t xml:space="preserve"> las presente</w:t>
      </w:r>
      <w:r w:rsidR="009A5D1B" w:rsidRPr="00882B6C">
        <w:rPr>
          <w:rFonts w:ascii="Arial" w:hAnsi="Arial" w:cs="Arial"/>
          <w:b/>
          <w:bCs/>
        </w:rPr>
        <w:t>s</w:t>
      </w:r>
      <w:r w:rsidR="00B0166D" w:rsidRPr="00882B6C">
        <w:rPr>
          <w:rFonts w:ascii="Arial" w:hAnsi="Arial" w:cs="Arial"/>
          <w:b/>
          <w:bCs/>
        </w:rPr>
        <w:t xml:space="preserve"> bases firmado</w:t>
      </w:r>
      <w:r w:rsidR="00976440">
        <w:rPr>
          <w:rFonts w:ascii="Arial" w:hAnsi="Arial" w:cs="Arial"/>
          <w:b/>
          <w:bCs/>
        </w:rPr>
        <w:t>,</w:t>
      </w:r>
      <w:r w:rsidR="00B0166D" w:rsidRPr="00882B6C">
        <w:rPr>
          <w:rFonts w:ascii="Arial" w:hAnsi="Arial" w:cs="Arial"/>
        </w:rPr>
        <w:t xml:space="preserve"> </w:t>
      </w:r>
      <w:r w:rsidR="00882B6C" w:rsidRPr="00882B6C">
        <w:rPr>
          <w:rFonts w:ascii="Arial" w:hAnsi="Arial" w:cs="Arial"/>
        </w:rPr>
        <w:t>en el que debe aparecer el</w:t>
      </w:r>
      <w:r w:rsidR="00B0166D" w:rsidRPr="00882B6C">
        <w:rPr>
          <w:rFonts w:ascii="Arial" w:hAnsi="Arial" w:cs="Arial"/>
        </w:rPr>
        <w:t xml:space="preserve"> nombre de la empresa, CIF, dirección, nombre y apellidos de la persona responsable, dirección de correo electrónico </w:t>
      </w:r>
      <w:r w:rsidR="00B0166D" w:rsidRPr="00882B6C">
        <w:rPr>
          <w:rFonts w:ascii="Arial" w:hAnsi="Arial" w:cs="Arial"/>
        </w:rPr>
        <w:lastRenderedPageBreak/>
        <w:t>y un número de teléfono. </w:t>
      </w:r>
      <w:r w:rsidR="00256DBF">
        <w:rPr>
          <w:rFonts w:ascii="Arial" w:hAnsi="Arial" w:cs="Arial"/>
        </w:rPr>
        <w:t xml:space="preserve">No será necesario especificar si se aspira al </w:t>
      </w:r>
      <w:r w:rsidR="00256DBF" w:rsidRPr="00256DBF">
        <w:rPr>
          <w:rFonts w:ascii="Arial" w:hAnsi="Arial" w:cs="Arial"/>
          <w:b/>
          <w:bCs/>
        </w:rPr>
        <w:t>“Premio Startup Solar al mejor modelo de negocio”</w:t>
      </w:r>
      <w:r w:rsidR="00256DBF" w:rsidRPr="00256DBF">
        <w:rPr>
          <w:rFonts w:ascii="Arial" w:hAnsi="Arial" w:cs="Arial"/>
        </w:rPr>
        <w:t xml:space="preserve"> </w:t>
      </w:r>
      <w:r w:rsidR="00256DBF">
        <w:rPr>
          <w:rFonts w:ascii="Arial" w:hAnsi="Arial" w:cs="Arial"/>
        </w:rPr>
        <w:t>o al</w:t>
      </w:r>
      <w:r w:rsidR="00256DBF" w:rsidRPr="00256DBF">
        <w:rPr>
          <w:rFonts w:ascii="Arial" w:hAnsi="Arial" w:cs="Arial"/>
        </w:rPr>
        <w:t xml:space="preserve"> </w:t>
      </w:r>
      <w:r w:rsidR="00256DBF" w:rsidRPr="00256DBF">
        <w:rPr>
          <w:rFonts w:ascii="Arial" w:hAnsi="Arial" w:cs="Arial"/>
          <w:b/>
          <w:bCs/>
        </w:rPr>
        <w:t>“Premio Startup Solar Tecnológica”</w:t>
      </w:r>
      <w:r w:rsidR="00976440">
        <w:rPr>
          <w:rFonts w:ascii="Arial" w:hAnsi="Arial" w:cs="Arial"/>
          <w:b/>
          <w:bCs/>
        </w:rPr>
        <w:t>,</w:t>
      </w:r>
      <w:r w:rsidR="002E2528" w:rsidRPr="002E2528">
        <w:rPr>
          <w:rFonts w:ascii="Arial" w:hAnsi="Arial" w:cs="Arial"/>
        </w:rPr>
        <w:t xml:space="preserve"> ya que todas las empresas presentadas participarán en ambas categorías</w:t>
      </w:r>
      <w:r w:rsidR="00256DBF" w:rsidRPr="002E2528">
        <w:rPr>
          <w:rFonts w:ascii="Arial" w:hAnsi="Arial" w:cs="Arial"/>
        </w:rPr>
        <w:t>.</w:t>
      </w:r>
    </w:p>
    <w:p w14:paraId="7A97F61B" w14:textId="77777777" w:rsidR="00882B6C" w:rsidRPr="00882B6C" w:rsidRDefault="00882B6C" w:rsidP="00B0166D">
      <w:pPr>
        <w:jc w:val="both"/>
        <w:rPr>
          <w:rFonts w:ascii="Arial" w:hAnsi="Arial" w:cs="Arial"/>
        </w:rPr>
      </w:pPr>
    </w:p>
    <w:p w14:paraId="36C1182D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  <w:b/>
          <w:bCs/>
        </w:rPr>
        <w:t>3. PREMIO </w:t>
      </w:r>
    </w:p>
    <w:p w14:paraId="069010CA" w14:textId="6F3AD9D5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>Las empresas ganadoras recibirán un reconocimiento en la XI</w:t>
      </w:r>
      <w:r w:rsidR="00FD464D">
        <w:rPr>
          <w:rFonts w:ascii="Arial" w:hAnsi="Arial" w:cs="Arial"/>
        </w:rPr>
        <w:t>I</w:t>
      </w:r>
      <w:r w:rsidR="00976440">
        <w:rPr>
          <w:rFonts w:ascii="Arial" w:hAnsi="Arial" w:cs="Arial"/>
        </w:rPr>
        <w:t>I</w:t>
      </w:r>
      <w:r w:rsidRPr="00882B6C">
        <w:rPr>
          <w:rFonts w:ascii="Arial" w:hAnsi="Arial" w:cs="Arial"/>
        </w:rPr>
        <w:t xml:space="preserve"> edición del Foro Solar, el congreso anual de referencia del sector fotovoltaico en España, que </w:t>
      </w:r>
      <w:r w:rsidR="00976440">
        <w:rPr>
          <w:rFonts w:ascii="Arial" w:hAnsi="Arial" w:cs="Arial"/>
        </w:rPr>
        <w:t>reúne más de 1000</w:t>
      </w:r>
      <w:r w:rsidRPr="00882B6C">
        <w:rPr>
          <w:rFonts w:ascii="Arial" w:hAnsi="Arial" w:cs="Arial"/>
        </w:rPr>
        <w:t xml:space="preserve"> asistentes, </w:t>
      </w:r>
      <w:r w:rsidR="00FD464D">
        <w:rPr>
          <w:rFonts w:ascii="Arial" w:hAnsi="Arial" w:cs="Arial"/>
        </w:rPr>
        <w:t xml:space="preserve">y </w:t>
      </w:r>
      <w:r w:rsidRPr="00882B6C">
        <w:rPr>
          <w:rFonts w:ascii="Arial" w:hAnsi="Arial" w:cs="Arial"/>
        </w:rPr>
        <w:t xml:space="preserve">celebra este año su </w:t>
      </w:r>
      <w:r w:rsidR="00FD464D">
        <w:rPr>
          <w:rFonts w:ascii="Arial" w:hAnsi="Arial" w:cs="Arial"/>
        </w:rPr>
        <w:t>duo</w:t>
      </w:r>
      <w:r w:rsidRPr="00882B6C">
        <w:rPr>
          <w:rFonts w:ascii="Arial" w:hAnsi="Arial" w:cs="Arial"/>
        </w:rPr>
        <w:t>décima edición.</w:t>
      </w:r>
    </w:p>
    <w:p w14:paraId="4C953D40" w14:textId="258B2820" w:rsidR="00B0166D" w:rsidRPr="00976440" w:rsidRDefault="00B0166D" w:rsidP="00B0166D">
      <w:pPr>
        <w:jc w:val="both"/>
        <w:rPr>
          <w:rFonts w:ascii="Arial" w:hAnsi="Arial" w:cs="Arial"/>
          <w:b/>
          <w:bCs/>
        </w:rPr>
      </w:pPr>
      <w:r w:rsidRPr="00882B6C">
        <w:rPr>
          <w:rFonts w:ascii="Arial" w:hAnsi="Arial" w:cs="Arial"/>
          <w:b/>
          <w:bCs/>
        </w:rPr>
        <w:t xml:space="preserve">Por último, las dos </w:t>
      </w:r>
      <w:proofErr w:type="gramStart"/>
      <w:r w:rsidRPr="00882B6C">
        <w:rPr>
          <w:rFonts w:ascii="Arial" w:hAnsi="Arial" w:cs="Arial"/>
          <w:b/>
          <w:bCs/>
        </w:rPr>
        <w:t>startup</w:t>
      </w:r>
      <w:r w:rsidR="00FD464D">
        <w:rPr>
          <w:rFonts w:ascii="Arial" w:hAnsi="Arial" w:cs="Arial"/>
          <w:b/>
          <w:bCs/>
        </w:rPr>
        <w:t>s</w:t>
      </w:r>
      <w:r w:rsidRPr="00882B6C">
        <w:rPr>
          <w:rFonts w:ascii="Arial" w:hAnsi="Arial" w:cs="Arial"/>
          <w:b/>
          <w:bCs/>
        </w:rPr>
        <w:t xml:space="preserve"> ganadoras</w:t>
      </w:r>
      <w:proofErr w:type="gramEnd"/>
      <w:r w:rsidRPr="00882B6C">
        <w:rPr>
          <w:rFonts w:ascii="Arial" w:hAnsi="Arial" w:cs="Arial"/>
          <w:b/>
          <w:bCs/>
        </w:rPr>
        <w:t xml:space="preserve"> </w:t>
      </w:r>
      <w:r w:rsidRPr="00882B6C">
        <w:rPr>
          <w:rFonts w:ascii="Arial" w:hAnsi="Arial" w:cs="Arial"/>
          <w:b/>
          <w:bCs/>
          <w:i/>
          <w:iCs/>
        </w:rPr>
        <w:t>(</w:t>
      </w:r>
      <w:r w:rsidR="00256DBF">
        <w:rPr>
          <w:rFonts w:ascii="Arial" w:hAnsi="Arial" w:cs="Arial"/>
          <w:b/>
          <w:bCs/>
          <w:i/>
          <w:iCs/>
        </w:rPr>
        <w:t>“</w:t>
      </w:r>
      <w:r w:rsidRPr="00882B6C">
        <w:rPr>
          <w:rFonts w:ascii="Arial" w:hAnsi="Arial" w:cs="Arial"/>
          <w:b/>
          <w:bCs/>
          <w:i/>
          <w:iCs/>
        </w:rPr>
        <w:t xml:space="preserve">Premio Startup Solar al mejor modelo de negocio” y “Premio Startup Solar Tecnológica”) </w:t>
      </w:r>
      <w:r w:rsidRPr="00882B6C">
        <w:rPr>
          <w:rFonts w:ascii="Arial" w:hAnsi="Arial" w:cs="Arial"/>
          <w:b/>
          <w:bCs/>
        </w:rPr>
        <w:t>contarán con un año de cuota y acceso gratuito a todos los servicios de UNEF, además de recibir un reconocimiento en el Cóctel del Foro Solar 202</w:t>
      </w:r>
      <w:r w:rsidR="00976440">
        <w:rPr>
          <w:rFonts w:ascii="Arial" w:hAnsi="Arial" w:cs="Arial"/>
          <w:b/>
          <w:bCs/>
        </w:rPr>
        <w:t>6</w:t>
      </w:r>
      <w:r w:rsidRPr="00882B6C">
        <w:rPr>
          <w:rFonts w:ascii="Arial" w:hAnsi="Arial" w:cs="Arial"/>
          <w:b/>
          <w:bCs/>
        </w:rPr>
        <w:t>. </w:t>
      </w:r>
    </w:p>
    <w:p w14:paraId="7C3A2D3A" w14:textId="77777777" w:rsidR="00B0166D" w:rsidRPr="00882B6C" w:rsidRDefault="00B0166D" w:rsidP="00B0166D">
      <w:pPr>
        <w:jc w:val="both"/>
        <w:rPr>
          <w:rFonts w:ascii="Arial" w:hAnsi="Arial" w:cs="Arial"/>
          <w:b/>
          <w:bCs/>
        </w:rPr>
      </w:pPr>
    </w:p>
    <w:p w14:paraId="4D1C1661" w14:textId="53D3B7AC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  <w:b/>
          <w:bCs/>
        </w:rPr>
        <w:t>4. JURADO </w:t>
      </w:r>
    </w:p>
    <w:p w14:paraId="49935FA7" w14:textId="4023BF95" w:rsidR="00B0166D" w:rsidRPr="00882B6C" w:rsidRDefault="00B0166D" w:rsidP="00B0166D">
      <w:pPr>
        <w:jc w:val="both"/>
        <w:rPr>
          <w:rFonts w:ascii="Arial" w:hAnsi="Arial" w:cs="Arial"/>
          <w:b/>
          <w:bCs/>
        </w:rPr>
      </w:pPr>
      <w:r w:rsidRPr="00882B6C">
        <w:rPr>
          <w:rFonts w:ascii="Arial" w:hAnsi="Arial" w:cs="Arial"/>
        </w:rPr>
        <w:t xml:space="preserve">Las candidaturas enviadas serán valoradas </w:t>
      </w:r>
      <w:r w:rsidR="00882B6C">
        <w:rPr>
          <w:rFonts w:ascii="Arial" w:hAnsi="Arial" w:cs="Arial"/>
        </w:rPr>
        <w:t xml:space="preserve">por el </w:t>
      </w:r>
      <w:r w:rsidR="00882B6C" w:rsidRPr="00256DBF">
        <w:rPr>
          <w:rFonts w:ascii="Arial" w:hAnsi="Arial" w:cs="Arial"/>
          <w:b/>
          <w:bCs/>
        </w:rPr>
        <w:t xml:space="preserve">equipo de UNEF </w:t>
      </w:r>
      <w:r w:rsidR="00882B6C">
        <w:rPr>
          <w:rFonts w:ascii="Arial" w:hAnsi="Arial" w:cs="Arial"/>
        </w:rPr>
        <w:t>y el</w:t>
      </w:r>
      <w:r w:rsidRPr="00882B6C">
        <w:rPr>
          <w:rFonts w:ascii="Arial" w:hAnsi="Arial" w:cs="Arial"/>
        </w:rPr>
        <w:t xml:space="preserve"> </w:t>
      </w:r>
      <w:r w:rsidRPr="00256DBF">
        <w:rPr>
          <w:rFonts w:ascii="Arial" w:hAnsi="Arial" w:cs="Arial"/>
          <w:b/>
          <w:bCs/>
        </w:rPr>
        <w:t>Comité Ejecutivo de FOTOPLAT</w:t>
      </w:r>
      <w:r w:rsidR="00256DBF">
        <w:rPr>
          <w:rFonts w:ascii="Arial" w:hAnsi="Arial" w:cs="Arial"/>
        </w:rPr>
        <w:t>. Los resultados del concurso se comunicarán a las empresas participantes</w:t>
      </w:r>
      <w:r w:rsidR="00256DBF">
        <w:rPr>
          <w:rFonts w:ascii="Arial" w:hAnsi="Arial" w:cs="Arial"/>
          <w:b/>
          <w:bCs/>
        </w:rPr>
        <w:t xml:space="preserve"> </w:t>
      </w:r>
      <w:r w:rsidR="00256DBF" w:rsidRPr="00256DBF">
        <w:rPr>
          <w:rFonts w:ascii="Arial" w:hAnsi="Arial" w:cs="Arial"/>
        </w:rPr>
        <w:t xml:space="preserve">antes del </w:t>
      </w:r>
      <w:r w:rsidR="00976440">
        <w:rPr>
          <w:rFonts w:ascii="Arial" w:hAnsi="Arial" w:cs="Arial"/>
        </w:rPr>
        <w:t>15</w:t>
      </w:r>
      <w:r w:rsidRPr="00256DBF">
        <w:rPr>
          <w:rFonts w:ascii="Arial" w:hAnsi="Arial" w:cs="Arial"/>
        </w:rPr>
        <w:t xml:space="preserve"> de </w:t>
      </w:r>
      <w:r w:rsidR="00FD464D">
        <w:rPr>
          <w:rFonts w:ascii="Arial" w:hAnsi="Arial" w:cs="Arial"/>
        </w:rPr>
        <w:t>octubre</w:t>
      </w:r>
      <w:r w:rsidRPr="00256DBF">
        <w:rPr>
          <w:rFonts w:ascii="Arial" w:hAnsi="Arial" w:cs="Arial"/>
        </w:rPr>
        <w:t>.</w:t>
      </w:r>
      <w:r w:rsidRPr="00882B6C">
        <w:rPr>
          <w:rFonts w:ascii="Arial" w:hAnsi="Arial" w:cs="Arial"/>
          <w:b/>
          <w:bCs/>
        </w:rPr>
        <w:t xml:space="preserve"> </w:t>
      </w:r>
    </w:p>
    <w:p w14:paraId="1A11FC0B" w14:textId="77777777" w:rsidR="00B0166D" w:rsidRPr="00882B6C" w:rsidRDefault="00B0166D" w:rsidP="00B0166D">
      <w:pPr>
        <w:jc w:val="both"/>
        <w:rPr>
          <w:rFonts w:ascii="Arial" w:hAnsi="Arial" w:cs="Arial"/>
          <w:b/>
          <w:bCs/>
        </w:rPr>
      </w:pPr>
    </w:p>
    <w:p w14:paraId="580BB2B5" w14:textId="77777777" w:rsidR="00B0166D" w:rsidRPr="00882B6C" w:rsidRDefault="00B0166D" w:rsidP="00B0166D">
      <w:pPr>
        <w:jc w:val="both"/>
        <w:rPr>
          <w:rFonts w:ascii="Arial" w:hAnsi="Arial" w:cs="Arial"/>
        </w:rPr>
      </w:pPr>
    </w:p>
    <w:p w14:paraId="0BE9ADA8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  <w:b/>
          <w:bCs/>
        </w:rPr>
        <w:t>CONSENTIMIENTO INFORMADO:</w:t>
      </w:r>
    </w:p>
    <w:p w14:paraId="1EB7CD24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>Nombre de la empresa:</w:t>
      </w:r>
    </w:p>
    <w:p w14:paraId="0C45A005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>CIF:</w:t>
      </w:r>
    </w:p>
    <w:p w14:paraId="66188D4C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>Dirección:</w:t>
      </w:r>
    </w:p>
    <w:p w14:paraId="56F18043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>Nombre y apellidos de la persona responsable:</w:t>
      </w:r>
    </w:p>
    <w:p w14:paraId="09D27A83" w14:textId="77777777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>Dirección de correo electrónico:</w:t>
      </w:r>
    </w:p>
    <w:p w14:paraId="14D24E1B" w14:textId="0032B535" w:rsidR="00B0166D" w:rsidRPr="00882B6C" w:rsidRDefault="00B0166D" w:rsidP="00B0166D">
      <w:pPr>
        <w:jc w:val="both"/>
        <w:rPr>
          <w:rFonts w:ascii="Arial" w:hAnsi="Arial" w:cs="Arial"/>
        </w:rPr>
      </w:pPr>
      <w:r w:rsidRPr="00882B6C">
        <w:rPr>
          <w:rFonts w:ascii="Arial" w:hAnsi="Arial" w:cs="Arial"/>
        </w:rPr>
        <w:t>Número de teléfono:</w:t>
      </w:r>
    </w:p>
    <w:p w14:paraId="3EDCD96B" w14:textId="77777777" w:rsidR="00B0166D" w:rsidRPr="00882B6C" w:rsidRDefault="00B0166D" w:rsidP="00B0166D">
      <w:pPr>
        <w:jc w:val="both"/>
        <w:rPr>
          <w:rFonts w:ascii="Arial" w:hAnsi="Arial" w:cs="Arial"/>
        </w:rPr>
      </w:pPr>
    </w:p>
    <w:p w14:paraId="62446E68" w14:textId="3E8FC61D" w:rsidR="00B0166D" w:rsidRPr="00882B6C" w:rsidRDefault="00B0166D" w:rsidP="00B0166D">
      <w:pPr>
        <w:jc w:val="center"/>
        <w:rPr>
          <w:rFonts w:ascii="Arial" w:hAnsi="Arial" w:cs="Arial"/>
          <w:u w:val="single"/>
        </w:rPr>
      </w:pPr>
      <w:r w:rsidRPr="00882B6C">
        <w:rPr>
          <w:rFonts w:ascii="Arial" w:hAnsi="Arial" w:cs="Arial"/>
          <w:b/>
          <w:bCs/>
          <w:u w:val="single"/>
        </w:rPr>
        <w:t>Firma</w:t>
      </w:r>
    </w:p>
    <w:p w14:paraId="7E1B7EB2" w14:textId="77777777" w:rsidR="00C93513" w:rsidRPr="00882B6C" w:rsidRDefault="00C93513" w:rsidP="00B0166D">
      <w:pPr>
        <w:jc w:val="both"/>
        <w:rPr>
          <w:rFonts w:ascii="Arial" w:hAnsi="Arial" w:cs="Arial"/>
        </w:rPr>
      </w:pPr>
    </w:p>
    <w:p w14:paraId="0E79DF86" w14:textId="77777777" w:rsidR="00B0166D" w:rsidRPr="00882B6C" w:rsidRDefault="00B0166D" w:rsidP="00B0166D">
      <w:pPr>
        <w:jc w:val="both"/>
        <w:rPr>
          <w:rFonts w:ascii="Arial" w:hAnsi="Arial" w:cs="Arial"/>
        </w:rPr>
      </w:pPr>
    </w:p>
    <w:p w14:paraId="7AD619EC" w14:textId="77777777" w:rsidR="00B0166D" w:rsidRPr="00882B6C" w:rsidRDefault="00B0166D" w:rsidP="00B0166D">
      <w:pPr>
        <w:jc w:val="both"/>
        <w:rPr>
          <w:rFonts w:ascii="Arial" w:hAnsi="Arial" w:cs="Arial"/>
        </w:rPr>
      </w:pPr>
    </w:p>
    <w:p w14:paraId="0BE4B05F" w14:textId="77777777" w:rsidR="00B0166D" w:rsidRPr="00882B6C" w:rsidRDefault="00B0166D">
      <w:pPr>
        <w:rPr>
          <w:rFonts w:ascii="Arial" w:hAnsi="Arial" w:cs="Arial"/>
        </w:rPr>
      </w:pPr>
    </w:p>
    <w:sectPr w:rsidR="00B0166D" w:rsidRPr="00882B6C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BD43F" w14:textId="77777777" w:rsidR="0087327E" w:rsidRDefault="0087327E" w:rsidP="00B0166D">
      <w:pPr>
        <w:spacing w:after="0" w:line="240" w:lineRule="auto"/>
      </w:pPr>
      <w:r>
        <w:separator/>
      </w:r>
    </w:p>
  </w:endnote>
  <w:endnote w:type="continuationSeparator" w:id="0">
    <w:p w14:paraId="3C5BA4BB" w14:textId="77777777" w:rsidR="0087327E" w:rsidRDefault="0087327E" w:rsidP="00B0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0147A" w14:textId="77777777" w:rsidR="0087327E" w:rsidRDefault="0087327E" w:rsidP="00B0166D">
      <w:pPr>
        <w:spacing w:after="0" w:line="240" w:lineRule="auto"/>
      </w:pPr>
      <w:r>
        <w:separator/>
      </w:r>
    </w:p>
  </w:footnote>
  <w:footnote w:type="continuationSeparator" w:id="0">
    <w:p w14:paraId="650EF92F" w14:textId="77777777" w:rsidR="0087327E" w:rsidRDefault="0087327E" w:rsidP="00B01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5D27F" w14:textId="2A54E8F4" w:rsidR="00B0166D" w:rsidRDefault="00D81A1A" w:rsidP="00B0166D">
    <w:pPr>
      <w:pStyle w:val="Encabezado"/>
    </w:pPr>
    <w:r w:rsidRPr="00882B6C">
      <w:rPr>
        <w:noProof/>
      </w:rPr>
      <w:drawing>
        <wp:anchor distT="0" distB="0" distL="114300" distR="114300" simplePos="0" relativeHeight="251660288" behindDoc="1" locked="0" layoutInCell="1" allowOverlap="1" wp14:anchorId="43C83CBE" wp14:editId="75BD3385">
          <wp:simplePos x="0" y="0"/>
          <wp:positionH relativeFrom="column">
            <wp:posOffset>3720465</wp:posOffset>
          </wp:positionH>
          <wp:positionV relativeFrom="paragraph">
            <wp:posOffset>7620</wp:posOffset>
          </wp:positionV>
          <wp:extent cx="1701800" cy="508635"/>
          <wp:effectExtent l="0" t="0" r="0" b="5715"/>
          <wp:wrapTight wrapText="bothSides">
            <wp:wrapPolygon edited="0">
              <wp:start x="0" y="0"/>
              <wp:lineTo x="0" y="21034"/>
              <wp:lineTo x="21278" y="21034"/>
              <wp:lineTo x="21278" y="0"/>
              <wp:lineTo x="0" y="0"/>
            </wp:wrapPolygon>
          </wp:wrapTight>
          <wp:docPr id="75703540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1800" cy="508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106255BE" wp14:editId="307F8994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609600" cy="466725"/>
          <wp:effectExtent l="0" t="0" r="0" b="9525"/>
          <wp:wrapTight wrapText="bothSides">
            <wp:wrapPolygon edited="0">
              <wp:start x="5400" y="0"/>
              <wp:lineTo x="0" y="5290"/>
              <wp:lineTo x="0" y="21159"/>
              <wp:lineTo x="20925" y="21159"/>
              <wp:lineTo x="20925" y="5290"/>
              <wp:lineTo x="15525" y="0"/>
              <wp:lineTo x="5400" y="0"/>
            </wp:wrapPolygon>
          </wp:wrapTight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960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81A1A">
      <w:rPr>
        <w:noProof/>
      </w:rPr>
      <w:drawing>
        <wp:anchor distT="0" distB="0" distL="114300" distR="114300" simplePos="0" relativeHeight="251658240" behindDoc="1" locked="0" layoutInCell="1" allowOverlap="1" wp14:anchorId="1E2F6DD8" wp14:editId="17FE357F">
          <wp:simplePos x="0" y="0"/>
          <wp:positionH relativeFrom="column">
            <wp:posOffset>-13335</wp:posOffset>
          </wp:positionH>
          <wp:positionV relativeFrom="paragraph">
            <wp:posOffset>7620</wp:posOffset>
          </wp:positionV>
          <wp:extent cx="1676400" cy="516890"/>
          <wp:effectExtent l="0" t="0" r="0" b="0"/>
          <wp:wrapTight wrapText="bothSides">
            <wp:wrapPolygon edited="0">
              <wp:start x="0" y="0"/>
              <wp:lineTo x="0" y="20698"/>
              <wp:lineTo x="21355" y="20698"/>
              <wp:lineTo x="21355" y="0"/>
              <wp:lineTo x="0" y="0"/>
            </wp:wrapPolygon>
          </wp:wrapTight>
          <wp:docPr id="11508332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33284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16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inline distT="0" distB="0" distL="0" distR="0" wp14:anchorId="21016C7B" wp14:editId="301D81A4">
              <wp:extent cx="304800" cy="304800"/>
              <wp:effectExtent l="0" t="0" r="0" b="0"/>
              <wp:docPr id="835962842" name="Rectángulo 1" descr="Unión Española Fotovoltaica | UNE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46C648C" id="Rectángulo 1" o:spid="_x0000_s1026" alt="Unión Española Fotovoltaica | UNE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  <w:r w:rsidR="00882B6C">
      <w:t xml:space="preserve">       </w:t>
    </w:r>
    <w:r w:rsidR="00882B6C">
      <w:tab/>
      <w:t xml:space="preserve">  </w:t>
    </w:r>
    <w:r w:rsidR="00882B6C">
      <w:tab/>
    </w:r>
  </w:p>
  <w:p w14:paraId="2B48A80A" w14:textId="77777777" w:rsidR="00B0166D" w:rsidRPr="00B0166D" w:rsidRDefault="00B0166D" w:rsidP="00B0166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67E12"/>
    <w:multiLevelType w:val="hybridMultilevel"/>
    <w:tmpl w:val="941220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71A48"/>
    <w:multiLevelType w:val="hybridMultilevel"/>
    <w:tmpl w:val="29782CB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7F025A"/>
    <w:multiLevelType w:val="hybridMultilevel"/>
    <w:tmpl w:val="B2888BE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D96FAF"/>
    <w:multiLevelType w:val="hybridMultilevel"/>
    <w:tmpl w:val="C804F7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C77E6E"/>
    <w:multiLevelType w:val="hybridMultilevel"/>
    <w:tmpl w:val="F52A1562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5481548">
    <w:abstractNumId w:val="0"/>
  </w:num>
  <w:num w:numId="2" w16cid:durableId="552885220">
    <w:abstractNumId w:val="1"/>
  </w:num>
  <w:num w:numId="3" w16cid:durableId="604462419">
    <w:abstractNumId w:val="4"/>
  </w:num>
  <w:num w:numId="4" w16cid:durableId="1143884143">
    <w:abstractNumId w:val="2"/>
  </w:num>
  <w:num w:numId="5" w16cid:durableId="15497596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66D"/>
    <w:rsid w:val="00032F52"/>
    <w:rsid w:val="00037B13"/>
    <w:rsid w:val="000B50E5"/>
    <w:rsid w:val="00142DBB"/>
    <w:rsid w:val="00152A9D"/>
    <w:rsid w:val="0022180B"/>
    <w:rsid w:val="00256DBF"/>
    <w:rsid w:val="002E2528"/>
    <w:rsid w:val="004D4443"/>
    <w:rsid w:val="007C29E9"/>
    <w:rsid w:val="0087327E"/>
    <w:rsid w:val="00882B6C"/>
    <w:rsid w:val="00976440"/>
    <w:rsid w:val="009A5D1B"/>
    <w:rsid w:val="009C0187"/>
    <w:rsid w:val="00A40733"/>
    <w:rsid w:val="00AC66F8"/>
    <w:rsid w:val="00AF7244"/>
    <w:rsid w:val="00B0166D"/>
    <w:rsid w:val="00B07648"/>
    <w:rsid w:val="00B1268B"/>
    <w:rsid w:val="00B67165"/>
    <w:rsid w:val="00C93513"/>
    <w:rsid w:val="00D47555"/>
    <w:rsid w:val="00D81A1A"/>
    <w:rsid w:val="00FD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A53108"/>
  <w15:chartTrackingRefBased/>
  <w15:docId w15:val="{F7FD5332-4AF5-4148-9726-33C26B5CF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0166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0166D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B0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166D"/>
  </w:style>
  <w:style w:type="paragraph" w:styleId="Piedepgina">
    <w:name w:val="footer"/>
    <w:basedOn w:val="Normal"/>
    <w:link w:val="PiedepginaCar"/>
    <w:uiPriority w:val="99"/>
    <w:unhideWhenUsed/>
    <w:rsid w:val="00B0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166D"/>
  </w:style>
  <w:style w:type="paragraph" w:styleId="NormalWeb">
    <w:name w:val="Normal (Web)"/>
    <w:basedOn w:val="Normal"/>
    <w:uiPriority w:val="99"/>
    <w:semiHidden/>
    <w:unhideWhenUsed/>
    <w:rsid w:val="00882B6C"/>
    <w:rPr>
      <w:rFonts w:ascii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256DBF"/>
    <w:pPr>
      <w:ind w:left="720"/>
      <w:contextualSpacing/>
    </w:pPr>
  </w:style>
  <w:style w:type="paragraph" w:styleId="Revisin">
    <w:name w:val="Revision"/>
    <w:hidden/>
    <w:uiPriority w:val="99"/>
    <w:semiHidden/>
    <w:rsid w:val="00FD464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yectos@unef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2</Pages>
  <Words>540</Words>
  <Characters>2973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Monje</dc:creator>
  <cp:keywords/>
  <dc:description/>
  <cp:lastModifiedBy>UNEF Telecomun</cp:lastModifiedBy>
  <cp:revision>9</cp:revision>
  <dcterms:created xsi:type="dcterms:W3CDTF">2024-09-11T09:25:00Z</dcterms:created>
  <dcterms:modified xsi:type="dcterms:W3CDTF">2026-06-30T07:56:00Z</dcterms:modified>
</cp:coreProperties>
</file>